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6BD1" w14:textId="6907822B" w:rsidR="009A1C51" w:rsidRPr="009A1C51" w:rsidRDefault="009A1C51" w:rsidP="00D96924">
      <w:pPr>
        <w:widowControl w:val="0"/>
        <w:autoSpaceDE w:val="0"/>
        <w:autoSpaceDN w:val="0"/>
        <w:adjustRightInd w:val="0"/>
        <w:snapToGrid w:val="0"/>
        <w:spacing w:after="60"/>
        <w:rPr>
          <w:rFonts w:ascii="Times New Roman" w:hAnsi="Times New Roman"/>
          <w:b/>
          <w:bCs/>
        </w:rPr>
      </w:pPr>
      <w:r w:rsidRPr="009A1C51">
        <w:rPr>
          <w:rFonts w:ascii="Times New Roman" w:hAnsi="Times New Roman"/>
          <w:b/>
          <w:bCs/>
        </w:rPr>
        <w:t>B</w:t>
      </w:r>
      <w:r w:rsidRPr="009A1C51">
        <w:rPr>
          <w:rFonts w:ascii="Times New Roman" w:hAnsi="Times New Roman"/>
          <w:b/>
          <w:bCs/>
        </w:rPr>
        <w:t xml:space="preserve">lue-black-and-white flag felt with all </w:t>
      </w:r>
      <w:proofErr w:type="gramStart"/>
      <w:r w:rsidRPr="009A1C51">
        <w:rPr>
          <w:rFonts w:ascii="Times New Roman" w:hAnsi="Times New Roman"/>
          <w:b/>
          <w:bCs/>
        </w:rPr>
        <w:t>senses</w:t>
      </w:r>
      <w:proofErr w:type="gramEnd"/>
    </w:p>
    <w:p w14:paraId="2F7190BF" w14:textId="1639D23B" w:rsidR="009A1C51" w:rsidRPr="009A1C51" w:rsidRDefault="009A1C51" w:rsidP="00D96924">
      <w:pPr>
        <w:widowControl w:val="0"/>
        <w:autoSpaceDE w:val="0"/>
        <w:autoSpaceDN w:val="0"/>
        <w:adjustRightInd w:val="0"/>
        <w:snapToGrid w:val="0"/>
        <w:spacing w:after="60"/>
        <w:rPr>
          <w:rFonts w:ascii="Times New Roman" w:hAnsi="Times New Roman"/>
        </w:rPr>
      </w:pPr>
      <w:r w:rsidRPr="009A1C51">
        <w:rPr>
          <w:rFonts w:ascii="Times New Roman" w:hAnsi="Times New Roman"/>
        </w:rPr>
        <w:t>S</w:t>
      </w:r>
      <w:r w:rsidRPr="009A1C51">
        <w:rPr>
          <w:rFonts w:ascii="Times New Roman" w:hAnsi="Times New Roman"/>
        </w:rPr>
        <w:t>peech</w:t>
      </w:r>
      <w:r w:rsidRPr="009A1C51">
        <w:rPr>
          <w:rFonts w:ascii="Times New Roman" w:hAnsi="Times New Roman"/>
        </w:rPr>
        <w:t xml:space="preserve"> </w:t>
      </w:r>
      <w:proofErr w:type="gramStart"/>
      <w:r w:rsidRPr="009A1C51">
        <w:rPr>
          <w:rFonts w:ascii="Times New Roman" w:hAnsi="Times New Roman"/>
        </w:rPr>
        <w:t>o</w:t>
      </w:r>
      <w:r w:rsidRPr="009A1C51">
        <w:rPr>
          <w:rFonts w:ascii="Times New Roman" w:hAnsi="Times New Roman"/>
        </w:rPr>
        <w:t>n th</w:t>
      </w:r>
      <w:r w:rsidRPr="009A1C51">
        <w:rPr>
          <w:rFonts w:ascii="Times New Roman" w:hAnsi="Times New Roman"/>
        </w:rPr>
        <w:t>e</w:t>
      </w:r>
      <w:r w:rsidRPr="009A1C51">
        <w:rPr>
          <w:rFonts w:ascii="Times New Roman" w:hAnsi="Times New Roman"/>
        </w:rPr>
        <w:t xml:space="preserve"> occasion</w:t>
      </w:r>
      <w:r w:rsidRPr="009A1C51">
        <w:rPr>
          <w:rFonts w:ascii="Times New Roman" w:hAnsi="Times New Roman"/>
        </w:rPr>
        <w:t xml:space="preserve"> </w:t>
      </w:r>
      <w:r w:rsidRPr="009A1C51">
        <w:rPr>
          <w:rFonts w:ascii="Times New Roman" w:hAnsi="Times New Roman"/>
        </w:rPr>
        <w:t>of</w:t>
      </w:r>
      <w:proofErr w:type="gramEnd"/>
      <w:r w:rsidRPr="009A1C51">
        <w:rPr>
          <w:rFonts w:ascii="Times New Roman" w:hAnsi="Times New Roman"/>
        </w:rPr>
        <w:t xml:space="preserve"> th</w:t>
      </w:r>
      <w:r w:rsidRPr="009A1C51">
        <w:rPr>
          <w:rFonts w:ascii="Times New Roman" w:hAnsi="Times New Roman"/>
        </w:rPr>
        <w:t>e</w:t>
      </w:r>
      <w:r w:rsidRPr="009A1C51">
        <w:rPr>
          <w:rFonts w:ascii="Times New Roman" w:hAnsi="Times New Roman"/>
        </w:rPr>
        <w:t xml:space="preserve"> 105th anniv</w:t>
      </w:r>
      <w:r w:rsidRPr="009A1C51">
        <w:rPr>
          <w:rFonts w:ascii="Times New Roman" w:hAnsi="Times New Roman"/>
        </w:rPr>
        <w:t>e</w:t>
      </w:r>
      <w:r w:rsidRPr="009A1C51">
        <w:rPr>
          <w:rFonts w:ascii="Times New Roman" w:hAnsi="Times New Roman"/>
        </w:rPr>
        <w:t>rsary of th</w:t>
      </w:r>
      <w:r w:rsidRPr="009A1C51">
        <w:rPr>
          <w:rFonts w:ascii="Times New Roman" w:hAnsi="Times New Roman"/>
        </w:rPr>
        <w:t xml:space="preserve">e </w:t>
      </w:r>
      <w:r w:rsidRPr="009A1C51">
        <w:rPr>
          <w:rFonts w:ascii="Times New Roman" w:hAnsi="Times New Roman"/>
        </w:rPr>
        <w:t>r</w:t>
      </w:r>
      <w:r w:rsidRPr="009A1C51">
        <w:rPr>
          <w:rFonts w:ascii="Times New Roman" w:hAnsi="Times New Roman"/>
        </w:rPr>
        <w:t>e</w:t>
      </w:r>
      <w:r w:rsidRPr="009A1C51">
        <w:rPr>
          <w:rFonts w:ascii="Times New Roman" w:hAnsi="Times New Roman"/>
        </w:rPr>
        <w:t>public of Estonia</w:t>
      </w:r>
      <w:r>
        <w:rPr>
          <w:rFonts w:ascii="Times New Roman" w:hAnsi="Times New Roman"/>
        </w:rPr>
        <w:t>,</w:t>
      </w:r>
      <w:r w:rsidRPr="009A1C51">
        <w:rPr>
          <w:rFonts w:ascii="Times New Roman" w:hAnsi="Times New Roman"/>
        </w:rPr>
        <w:t xml:space="preserve"> </w:t>
      </w:r>
      <w:r>
        <w:rPr>
          <w:rFonts w:ascii="Times New Roman" w:hAnsi="Times New Roman"/>
        </w:rPr>
        <w:t>24 February 2023</w:t>
      </w:r>
    </w:p>
    <w:p w14:paraId="50C83304" w14:textId="5D8D5FD1" w:rsidR="009A1C51" w:rsidRPr="009A1C51" w:rsidRDefault="009A1C51" w:rsidP="009A1C51">
      <w:pPr>
        <w:ind w:right="-47"/>
        <w:rPr>
          <w:rFonts w:ascii="Times New Roman" w:hAnsi="Times New Roman"/>
          <w:i/>
          <w:iCs/>
        </w:rPr>
      </w:pPr>
      <w:r w:rsidRPr="009A1C51">
        <w:rPr>
          <w:rFonts w:ascii="Times New Roman" w:hAnsi="Times New Roman"/>
          <w:i/>
          <w:iCs/>
        </w:rPr>
        <w:t>Urmas Viilma, Archbishop of the E</w:t>
      </w:r>
      <w:r>
        <w:rPr>
          <w:rFonts w:ascii="Times New Roman" w:hAnsi="Times New Roman"/>
          <w:i/>
          <w:iCs/>
        </w:rPr>
        <w:t>stonian Evangelical Lutheran Church</w:t>
      </w:r>
      <w:r w:rsidRPr="009A1C51">
        <w:rPr>
          <w:rFonts w:ascii="Times New Roman" w:hAnsi="Times New Roman"/>
          <w:i/>
          <w:iCs/>
        </w:rPr>
        <w:t>, President of the Estonian Council of Churches</w:t>
      </w:r>
    </w:p>
    <w:p w14:paraId="6B7A24B8" w14:textId="77777777" w:rsidR="009A1C51" w:rsidRPr="009A1C51" w:rsidRDefault="009A1C51" w:rsidP="00AE68E5">
      <w:pPr>
        <w:widowControl w:val="0"/>
        <w:autoSpaceDE w:val="0"/>
        <w:autoSpaceDN w:val="0"/>
        <w:adjustRightInd w:val="0"/>
        <w:rPr>
          <w:rFonts w:ascii="Times New Roman" w:hAnsi="Times New Roman"/>
          <w:b/>
        </w:rPr>
      </w:pPr>
    </w:p>
    <w:p w14:paraId="69045585" w14:textId="77777777" w:rsidR="009A1C51" w:rsidRPr="009A1C51" w:rsidRDefault="009A1C51" w:rsidP="00AE68E5">
      <w:pPr>
        <w:widowControl w:val="0"/>
        <w:autoSpaceDE w:val="0"/>
        <w:autoSpaceDN w:val="0"/>
        <w:adjustRightInd w:val="0"/>
        <w:rPr>
          <w:rFonts w:ascii="Times New Roman" w:hAnsi="Times New Roman"/>
          <w:b/>
        </w:rPr>
      </w:pPr>
    </w:p>
    <w:p w14:paraId="6FBE7C0A" w14:textId="47DF9FDA" w:rsidR="00CF0A5D" w:rsidRPr="009A1C51" w:rsidRDefault="00A0692A" w:rsidP="00AE68E5">
      <w:pPr>
        <w:widowControl w:val="0"/>
        <w:autoSpaceDE w:val="0"/>
        <w:autoSpaceDN w:val="0"/>
        <w:adjustRightInd w:val="0"/>
        <w:rPr>
          <w:rFonts w:ascii="Times New Roman" w:hAnsi="Times New Roman"/>
          <w:bCs/>
        </w:rPr>
      </w:pPr>
      <w:r w:rsidRPr="009A1C51">
        <w:rPr>
          <w:rFonts w:ascii="Times New Roman" w:hAnsi="Times New Roman"/>
          <w:bCs/>
        </w:rPr>
        <w:t>Dear friends!</w:t>
      </w:r>
    </w:p>
    <w:p w14:paraId="79A98949" w14:textId="77777777" w:rsidR="00CF0A5D" w:rsidRPr="009A1C51" w:rsidRDefault="00CF0A5D" w:rsidP="00AE68E5">
      <w:pPr>
        <w:widowControl w:val="0"/>
        <w:autoSpaceDE w:val="0"/>
        <w:autoSpaceDN w:val="0"/>
        <w:adjustRightInd w:val="0"/>
        <w:rPr>
          <w:rFonts w:ascii="Times New Roman" w:hAnsi="Times New Roman"/>
        </w:rPr>
      </w:pPr>
    </w:p>
    <w:p w14:paraId="7804A6E2" w14:textId="77777777" w:rsidR="00B932AF" w:rsidRPr="009A1C51" w:rsidRDefault="000447FC" w:rsidP="008C7F95">
      <w:pPr>
        <w:autoSpaceDE w:val="0"/>
        <w:autoSpaceDN w:val="0"/>
        <w:adjustRightInd w:val="0"/>
        <w:rPr>
          <w:rFonts w:ascii="Times New Roman" w:hAnsi="Times New Roman"/>
        </w:rPr>
      </w:pPr>
      <w:r w:rsidRPr="009A1C51">
        <w:rPr>
          <w:rFonts w:ascii="Times New Roman" w:hAnsi="Times New Roman"/>
        </w:rPr>
        <w:t xml:space="preserve">We are gathered here around the Tall Hermann Tower on the anniversary of the Republic of Estonia for the 35th time since 1989. At sunrise, we turn our heads up to see the blue-black-and-white flag </w:t>
      </w:r>
      <w:proofErr w:type="gramStart"/>
      <w:r w:rsidRPr="009A1C51">
        <w:rPr>
          <w:rFonts w:ascii="Times New Roman" w:hAnsi="Times New Roman"/>
        </w:rPr>
        <w:t>rising up</w:t>
      </w:r>
      <w:proofErr w:type="gramEnd"/>
      <w:r w:rsidRPr="009A1C51">
        <w:rPr>
          <w:rFonts w:ascii="Times New Roman" w:hAnsi="Times New Roman"/>
        </w:rPr>
        <w:t xml:space="preserve"> the pole as we sing our national anthem.</w:t>
      </w:r>
    </w:p>
    <w:p w14:paraId="6583258F" w14:textId="77777777" w:rsidR="00B932AF" w:rsidRPr="009A1C51" w:rsidRDefault="00B932AF" w:rsidP="008C7F95">
      <w:pPr>
        <w:autoSpaceDE w:val="0"/>
        <w:autoSpaceDN w:val="0"/>
        <w:adjustRightInd w:val="0"/>
        <w:rPr>
          <w:rFonts w:ascii="Times New Roman" w:hAnsi="Times New Roman"/>
        </w:rPr>
      </w:pPr>
    </w:p>
    <w:p w14:paraId="7344C9B8" w14:textId="77777777" w:rsidR="00D45617" w:rsidRPr="009A1C51" w:rsidRDefault="00BF10A9" w:rsidP="008C7F95">
      <w:pPr>
        <w:autoSpaceDE w:val="0"/>
        <w:autoSpaceDN w:val="0"/>
        <w:adjustRightInd w:val="0"/>
        <w:rPr>
          <w:rFonts w:ascii="Times New Roman" w:hAnsi="Times New Roman"/>
        </w:rPr>
      </w:pPr>
      <w:r w:rsidRPr="009A1C51">
        <w:rPr>
          <w:rFonts w:ascii="Times New Roman" w:hAnsi="Times New Roman"/>
        </w:rPr>
        <w:t>When we pass the Tall Hermann on other days of the year, our eyes always look for the cherished flag at the top of this tower. A few fractions of a second are enough to see – everything is all right, we are free!</w:t>
      </w:r>
    </w:p>
    <w:p w14:paraId="30FB91D4" w14:textId="77777777" w:rsidR="00B932AF" w:rsidRPr="009A1C51" w:rsidRDefault="00B932AF" w:rsidP="008C7F95">
      <w:pPr>
        <w:autoSpaceDE w:val="0"/>
        <w:autoSpaceDN w:val="0"/>
        <w:adjustRightInd w:val="0"/>
        <w:rPr>
          <w:rFonts w:ascii="Times New Roman" w:hAnsi="Times New Roman"/>
        </w:rPr>
      </w:pPr>
    </w:p>
    <w:p w14:paraId="3E1640C4" w14:textId="77777777" w:rsidR="00EB6A2E" w:rsidRPr="009A1C51" w:rsidRDefault="000447FC" w:rsidP="008C7F95">
      <w:pPr>
        <w:autoSpaceDE w:val="0"/>
        <w:autoSpaceDN w:val="0"/>
        <w:adjustRightInd w:val="0"/>
        <w:rPr>
          <w:rFonts w:ascii="Times New Roman" w:hAnsi="Times New Roman"/>
        </w:rPr>
      </w:pPr>
      <w:r w:rsidRPr="009A1C51">
        <w:rPr>
          <w:rFonts w:ascii="Times New Roman" w:hAnsi="Times New Roman"/>
        </w:rPr>
        <w:t xml:space="preserve">Besides sight, God has given us four more senses to experience the world. How to perceive the colours of our flag – blue, </w:t>
      </w:r>
      <w:proofErr w:type="gramStart"/>
      <w:r w:rsidRPr="009A1C51">
        <w:rPr>
          <w:rFonts w:ascii="Times New Roman" w:hAnsi="Times New Roman"/>
        </w:rPr>
        <w:t>black</w:t>
      </w:r>
      <w:proofErr w:type="gramEnd"/>
      <w:r w:rsidRPr="009A1C51">
        <w:rPr>
          <w:rFonts w:ascii="Times New Roman" w:hAnsi="Times New Roman"/>
        </w:rPr>
        <w:t xml:space="preserve"> and white – with all five senses? </w:t>
      </w:r>
    </w:p>
    <w:p w14:paraId="76BF755E" w14:textId="77777777" w:rsidR="009613E2" w:rsidRPr="009A1C51" w:rsidRDefault="009613E2" w:rsidP="008C7F95">
      <w:pPr>
        <w:autoSpaceDE w:val="0"/>
        <w:autoSpaceDN w:val="0"/>
        <w:adjustRightInd w:val="0"/>
        <w:rPr>
          <w:rFonts w:ascii="Times New Roman" w:hAnsi="Times New Roman"/>
        </w:rPr>
      </w:pPr>
    </w:p>
    <w:p w14:paraId="2A069302" w14:textId="77777777" w:rsidR="009613E2" w:rsidRPr="009A1C51" w:rsidRDefault="009613E2" w:rsidP="008C7F95">
      <w:pPr>
        <w:autoSpaceDE w:val="0"/>
        <w:autoSpaceDN w:val="0"/>
        <w:adjustRightInd w:val="0"/>
        <w:rPr>
          <w:rFonts w:ascii="Times New Roman" w:hAnsi="Times New Roman"/>
        </w:rPr>
      </w:pPr>
      <w:r w:rsidRPr="009A1C51">
        <w:rPr>
          <w:rFonts w:ascii="Times New Roman" w:hAnsi="Times New Roman"/>
        </w:rPr>
        <w:t xml:space="preserve">Today, at this crisp wintery early morning hour, I am thinking of the bliss of a dark August night when, listening to the song of crickets, you can put a couple of blackberries into your mouth, breathe the fresh air of the blue sea into your lungs and look for brightly sparkling falling stars in the black night sky. This is how I imagine the blue-black-and-white flag felt with all senses. </w:t>
      </w:r>
    </w:p>
    <w:p w14:paraId="64F3B6C0" w14:textId="77777777" w:rsidR="004833EF" w:rsidRPr="009A1C51" w:rsidRDefault="004833EF" w:rsidP="008C7F95">
      <w:pPr>
        <w:autoSpaceDE w:val="0"/>
        <w:autoSpaceDN w:val="0"/>
        <w:adjustRightInd w:val="0"/>
        <w:rPr>
          <w:rFonts w:ascii="Times New Roman" w:hAnsi="Times New Roman"/>
        </w:rPr>
      </w:pPr>
    </w:p>
    <w:p w14:paraId="74B6BE7C" w14:textId="77777777" w:rsidR="00D45617" w:rsidRPr="009A1C51" w:rsidRDefault="009613E2" w:rsidP="008C7F95">
      <w:pPr>
        <w:autoSpaceDE w:val="0"/>
        <w:autoSpaceDN w:val="0"/>
        <w:adjustRightInd w:val="0"/>
        <w:rPr>
          <w:rFonts w:ascii="Times New Roman" w:hAnsi="Times New Roman"/>
        </w:rPr>
      </w:pPr>
      <w:r w:rsidRPr="009A1C51">
        <w:rPr>
          <w:rFonts w:ascii="Times New Roman" w:hAnsi="Times New Roman"/>
        </w:rPr>
        <w:t>Everybody can weave together their own blue-black-and-white moments felt with their senses. There are enough moments for all seasons, for all places in Estonia, and for the hearts of all people who love Estonia. This is the freedom we are celebrating today.</w:t>
      </w:r>
    </w:p>
    <w:p w14:paraId="21B699FA" w14:textId="77777777" w:rsidR="00D45617" w:rsidRPr="009A1C51" w:rsidRDefault="00D45617" w:rsidP="00D45617">
      <w:pPr>
        <w:autoSpaceDE w:val="0"/>
        <w:autoSpaceDN w:val="0"/>
        <w:adjustRightInd w:val="0"/>
        <w:rPr>
          <w:rFonts w:ascii="Times New Roman" w:hAnsi="Times New Roman"/>
        </w:rPr>
      </w:pPr>
    </w:p>
    <w:p w14:paraId="753DDA44" w14:textId="7C23A5B2" w:rsidR="008474EC" w:rsidRPr="009A1C51" w:rsidRDefault="004E7655" w:rsidP="00D45617">
      <w:pPr>
        <w:autoSpaceDE w:val="0"/>
        <w:autoSpaceDN w:val="0"/>
        <w:adjustRightInd w:val="0"/>
        <w:rPr>
          <w:rFonts w:ascii="Times New Roman" w:hAnsi="Times New Roman"/>
        </w:rPr>
      </w:pPr>
      <w:r w:rsidRPr="009A1C51">
        <w:rPr>
          <w:rFonts w:ascii="Times New Roman" w:hAnsi="Times New Roman"/>
        </w:rPr>
        <w:t xml:space="preserve">I am praying for Estonia, but I am also wishing and asking God today to help Ukrainian people keep their beloved blue-and-yellow freedom. We need to conquer evil to attain </w:t>
      </w:r>
      <w:r w:rsidR="00B32DFC" w:rsidRPr="009A1C51">
        <w:rPr>
          <w:rFonts w:ascii="Times New Roman" w:hAnsi="Times New Roman"/>
        </w:rPr>
        <w:t xml:space="preserve">agreeable </w:t>
      </w:r>
      <w:r w:rsidRPr="009A1C51">
        <w:rPr>
          <w:rFonts w:ascii="Times New Roman" w:hAnsi="Times New Roman"/>
        </w:rPr>
        <w:t>peace</w:t>
      </w:r>
      <w:r w:rsidR="00B32DFC" w:rsidRPr="009A1C51">
        <w:rPr>
          <w:rFonts w:ascii="Times New Roman" w:hAnsi="Times New Roman"/>
        </w:rPr>
        <w:t>.</w:t>
      </w:r>
      <w:r w:rsidRPr="009A1C51">
        <w:rPr>
          <w:rFonts w:ascii="Times New Roman" w:hAnsi="Times New Roman"/>
        </w:rPr>
        <w:t xml:space="preserve"> </w:t>
      </w:r>
    </w:p>
    <w:p w14:paraId="60EB69B9" w14:textId="77777777" w:rsidR="00D45617" w:rsidRPr="009A1C51" w:rsidRDefault="00D45617" w:rsidP="00D45617">
      <w:pPr>
        <w:autoSpaceDE w:val="0"/>
        <w:autoSpaceDN w:val="0"/>
        <w:adjustRightInd w:val="0"/>
        <w:rPr>
          <w:rFonts w:ascii="Times New Roman" w:hAnsi="Times New Roman"/>
        </w:rPr>
      </w:pPr>
    </w:p>
    <w:p w14:paraId="4243C456" w14:textId="77777777" w:rsidR="00CF0A5D" w:rsidRPr="009A1C51" w:rsidRDefault="002B640F" w:rsidP="00CF0A5D">
      <w:pPr>
        <w:widowControl w:val="0"/>
        <w:autoSpaceDE w:val="0"/>
        <w:autoSpaceDN w:val="0"/>
        <w:adjustRightInd w:val="0"/>
        <w:rPr>
          <w:rFonts w:ascii="Times New Roman" w:hAnsi="Times New Roman"/>
        </w:rPr>
      </w:pPr>
      <w:r w:rsidRPr="009A1C51">
        <w:rPr>
          <w:rFonts w:ascii="Times New Roman" w:hAnsi="Times New Roman"/>
        </w:rPr>
        <w:t xml:space="preserve">May Almighty God, the Father, the </w:t>
      </w:r>
      <w:proofErr w:type="gramStart"/>
      <w:r w:rsidRPr="009A1C51">
        <w:rPr>
          <w:rFonts w:ascii="Times New Roman" w:hAnsi="Times New Roman"/>
        </w:rPr>
        <w:t>Son</w:t>
      </w:r>
      <w:proofErr w:type="gramEnd"/>
      <w:r w:rsidRPr="009A1C51">
        <w:rPr>
          <w:rFonts w:ascii="Times New Roman" w:hAnsi="Times New Roman"/>
        </w:rPr>
        <w:t xml:space="preserve"> and the Holy Spirit, bless this flag, and our free country and its leaders and people. Amen.</w:t>
      </w:r>
    </w:p>
    <w:p w14:paraId="3180DAC0" w14:textId="714A7F5D" w:rsidR="00BF24C2" w:rsidRPr="009A1C51" w:rsidRDefault="00BF24C2" w:rsidP="00AE68E5">
      <w:pPr>
        <w:widowControl w:val="0"/>
        <w:autoSpaceDE w:val="0"/>
        <w:autoSpaceDN w:val="0"/>
        <w:adjustRightInd w:val="0"/>
        <w:rPr>
          <w:rFonts w:ascii="Times New Roman" w:hAnsi="Times New Roman"/>
          <w:sz w:val="32"/>
          <w:szCs w:val="32"/>
        </w:rPr>
      </w:pPr>
    </w:p>
    <w:sectPr w:rsidR="00BF24C2" w:rsidRPr="009A1C51" w:rsidSect="00F6228F">
      <w:pgSz w:w="11900" w:h="16840" w:code="9"/>
      <w:pgMar w:top="986" w:right="1419" w:bottom="1440" w:left="935" w:header="708" w:footer="708" w:gutter="0"/>
      <w:cols w:space="9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F620" w14:textId="77777777" w:rsidR="00DA1296" w:rsidRDefault="00DA1296" w:rsidP="00A45875">
      <w:r>
        <w:separator/>
      </w:r>
    </w:p>
  </w:endnote>
  <w:endnote w:type="continuationSeparator" w:id="0">
    <w:p w14:paraId="35AB989A" w14:textId="77777777" w:rsidR="00DA1296" w:rsidRDefault="00DA1296" w:rsidP="00A4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DED1" w14:textId="77777777" w:rsidR="00DA1296" w:rsidRDefault="00DA1296" w:rsidP="00A45875">
      <w:r>
        <w:separator/>
      </w:r>
    </w:p>
  </w:footnote>
  <w:footnote w:type="continuationSeparator" w:id="0">
    <w:p w14:paraId="77941CD6" w14:textId="77777777" w:rsidR="00DA1296" w:rsidRDefault="00DA1296" w:rsidP="00A45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3F7"/>
    <w:rsid w:val="00011A78"/>
    <w:rsid w:val="000242E9"/>
    <w:rsid w:val="000447FC"/>
    <w:rsid w:val="00047380"/>
    <w:rsid w:val="00075103"/>
    <w:rsid w:val="00097AC3"/>
    <w:rsid w:val="00180D90"/>
    <w:rsid w:val="001A341B"/>
    <w:rsid w:val="001A4F57"/>
    <w:rsid w:val="001F459C"/>
    <w:rsid w:val="0022682F"/>
    <w:rsid w:val="00240788"/>
    <w:rsid w:val="00291841"/>
    <w:rsid w:val="002B640F"/>
    <w:rsid w:val="00322A50"/>
    <w:rsid w:val="003F2501"/>
    <w:rsid w:val="004376B0"/>
    <w:rsid w:val="004833EF"/>
    <w:rsid w:val="004A065E"/>
    <w:rsid w:val="004A5A35"/>
    <w:rsid w:val="004B2E5E"/>
    <w:rsid w:val="004E7655"/>
    <w:rsid w:val="004F283E"/>
    <w:rsid w:val="00511FF2"/>
    <w:rsid w:val="00520162"/>
    <w:rsid w:val="00553E83"/>
    <w:rsid w:val="0055786C"/>
    <w:rsid w:val="005A690E"/>
    <w:rsid w:val="005C4528"/>
    <w:rsid w:val="005F68E2"/>
    <w:rsid w:val="006000E2"/>
    <w:rsid w:val="00621F03"/>
    <w:rsid w:val="00656A9E"/>
    <w:rsid w:val="00740CDE"/>
    <w:rsid w:val="00751E09"/>
    <w:rsid w:val="007549FE"/>
    <w:rsid w:val="0075515D"/>
    <w:rsid w:val="00775AA1"/>
    <w:rsid w:val="007A23F7"/>
    <w:rsid w:val="007C65AC"/>
    <w:rsid w:val="007D7616"/>
    <w:rsid w:val="00824CBF"/>
    <w:rsid w:val="008474EC"/>
    <w:rsid w:val="00853FEC"/>
    <w:rsid w:val="0086184E"/>
    <w:rsid w:val="008766E0"/>
    <w:rsid w:val="008A1D9D"/>
    <w:rsid w:val="008C70BE"/>
    <w:rsid w:val="008C7F95"/>
    <w:rsid w:val="008F790D"/>
    <w:rsid w:val="00900DFF"/>
    <w:rsid w:val="009328E1"/>
    <w:rsid w:val="009613E2"/>
    <w:rsid w:val="00965A2D"/>
    <w:rsid w:val="0099302F"/>
    <w:rsid w:val="009951AF"/>
    <w:rsid w:val="009A1C51"/>
    <w:rsid w:val="009C68CE"/>
    <w:rsid w:val="009D7D1A"/>
    <w:rsid w:val="009D7FF4"/>
    <w:rsid w:val="00A0692A"/>
    <w:rsid w:val="00A255E6"/>
    <w:rsid w:val="00A42DF1"/>
    <w:rsid w:val="00A45875"/>
    <w:rsid w:val="00A53532"/>
    <w:rsid w:val="00A6300D"/>
    <w:rsid w:val="00A73797"/>
    <w:rsid w:val="00AC1C91"/>
    <w:rsid w:val="00AE68E5"/>
    <w:rsid w:val="00B32DFC"/>
    <w:rsid w:val="00B44340"/>
    <w:rsid w:val="00B57852"/>
    <w:rsid w:val="00B85B88"/>
    <w:rsid w:val="00B932AF"/>
    <w:rsid w:val="00BF10A9"/>
    <w:rsid w:val="00BF24C2"/>
    <w:rsid w:val="00C15A8C"/>
    <w:rsid w:val="00C37F49"/>
    <w:rsid w:val="00C54CE3"/>
    <w:rsid w:val="00C706BF"/>
    <w:rsid w:val="00C72E05"/>
    <w:rsid w:val="00CC7893"/>
    <w:rsid w:val="00CE6999"/>
    <w:rsid w:val="00CF0A5D"/>
    <w:rsid w:val="00D1264E"/>
    <w:rsid w:val="00D45617"/>
    <w:rsid w:val="00D96924"/>
    <w:rsid w:val="00DA1296"/>
    <w:rsid w:val="00DA6A70"/>
    <w:rsid w:val="00DD3573"/>
    <w:rsid w:val="00DE3C3E"/>
    <w:rsid w:val="00DF199E"/>
    <w:rsid w:val="00E01CD3"/>
    <w:rsid w:val="00E2286A"/>
    <w:rsid w:val="00E24BB8"/>
    <w:rsid w:val="00E33CB4"/>
    <w:rsid w:val="00E42897"/>
    <w:rsid w:val="00E83467"/>
    <w:rsid w:val="00EB6A2E"/>
    <w:rsid w:val="00ED69CA"/>
    <w:rsid w:val="00EE16AA"/>
    <w:rsid w:val="00F05C42"/>
    <w:rsid w:val="00F13E9C"/>
    <w:rsid w:val="00F26C13"/>
    <w:rsid w:val="00F31E8D"/>
    <w:rsid w:val="00F6228F"/>
    <w:rsid w:val="00F74140"/>
    <w:rsid w:val="00FB29D9"/>
    <w:rsid w:val="00FB3F86"/>
    <w:rsid w:val="00FC431A"/>
    <w:rsid w:val="00FC49B6"/>
    <w:rsid w:val="00FD74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B736D"/>
  <w14:defaultImageDpi w14:val="300"/>
  <w15:docId w15:val="{9215F74A-3EC0-574B-92AB-E7E3122D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4B2E5E"/>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A23F7"/>
    <w:pPr>
      <w:outlineLvl w:val="0"/>
    </w:pPr>
    <w:rPr>
      <w:rFonts w:ascii="Helvetica" w:eastAsia="Arial Unicode MS" w:hAnsi="Helvetica"/>
      <w:color w:val="000000"/>
      <w:sz w:val="24"/>
      <w:u w:color="000000"/>
      <w:lang w:eastAsia="en-US"/>
    </w:rPr>
  </w:style>
  <w:style w:type="character" w:customStyle="1" w:styleId="Heading2Char">
    <w:name w:val="Heading 2 Char"/>
    <w:link w:val="Heading2"/>
    <w:uiPriority w:val="9"/>
    <w:rsid w:val="004B2E5E"/>
    <w:rPr>
      <w:rFonts w:ascii="Times New Roman" w:eastAsia="Times New Roman" w:hAnsi="Times New Roman"/>
      <w:b/>
      <w:bCs/>
      <w:sz w:val="36"/>
      <w:szCs w:val="36"/>
    </w:rPr>
  </w:style>
  <w:style w:type="character" w:styleId="CommentReference">
    <w:name w:val="annotation reference"/>
    <w:uiPriority w:val="99"/>
    <w:semiHidden/>
    <w:unhideWhenUsed/>
    <w:rsid w:val="00A45875"/>
    <w:rPr>
      <w:sz w:val="16"/>
      <w:szCs w:val="16"/>
    </w:rPr>
  </w:style>
  <w:style w:type="paragraph" w:styleId="CommentText">
    <w:name w:val="annotation text"/>
    <w:basedOn w:val="Normal"/>
    <w:link w:val="CommentTextChar"/>
    <w:uiPriority w:val="99"/>
    <w:semiHidden/>
    <w:unhideWhenUsed/>
    <w:rsid w:val="00A45875"/>
    <w:rPr>
      <w:sz w:val="20"/>
      <w:szCs w:val="20"/>
    </w:rPr>
  </w:style>
  <w:style w:type="character" w:customStyle="1" w:styleId="CommentTextChar">
    <w:name w:val="Comment Text Char"/>
    <w:link w:val="CommentText"/>
    <w:uiPriority w:val="99"/>
    <w:semiHidden/>
    <w:rsid w:val="00A45875"/>
    <w:rPr>
      <w:lang w:val="en-GB"/>
    </w:rPr>
  </w:style>
  <w:style w:type="paragraph" w:styleId="CommentSubject">
    <w:name w:val="annotation subject"/>
    <w:basedOn w:val="CommentText"/>
    <w:next w:val="CommentText"/>
    <w:link w:val="CommentSubjectChar"/>
    <w:uiPriority w:val="99"/>
    <w:semiHidden/>
    <w:unhideWhenUsed/>
    <w:rsid w:val="00A45875"/>
    <w:rPr>
      <w:b/>
      <w:bCs/>
    </w:rPr>
  </w:style>
  <w:style w:type="character" w:customStyle="1" w:styleId="CommentSubjectChar">
    <w:name w:val="Comment Subject Char"/>
    <w:link w:val="CommentSubject"/>
    <w:uiPriority w:val="99"/>
    <w:semiHidden/>
    <w:rsid w:val="00A45875"/>
    <w:rPr>
      <w:b/>
      <w:bCs/>
      <w:lang w:val="en-GB"/>
    </w:rPr>
  </w:style>
  <w:style w:type="paragraph" w:styleId="BalloonText">
    <w:name w:val="Balloon Text"/>
    <w:basedOn w:val="Normal"/>
    <w:link w:val="BalloonTextChar"/>
    <w:uiPriority w:val="99"/>
    <w:semiHidden/>
    <w:unhideWhenUsed/>
    <w:rsid w:val="00A45875"/>
    <w:rPr>
      <w:rFonts w:ascii="Times New Roman" w:hAnsi="Times New Roman"/>
      <w:sz w:val="18"/>
      <w:szCs w:val="18"/>
    </w:rPr>
  </w:style>
  <w:style w:type="character" w:customStyle="1" w:styleId="BalloonTextChar">
    <w:name w:val="Balloon Text Char"/>
    <w:link w:val="BalloonText"/>
    <w:uiPriority w:val="99"/>
    <w:semiHidden/>
    <w:rsid w:val="00A45875"/>
    <w:rPr>
      <w:rFonts w:ascii="Times New Roman" w:hAnsi="Times New Roman"/>
      <w:sz w:val="18"/>
      <w:szCs w:val="18"/>
      <w:lang w:val="en-GB"/>
    </w:rPr>
  </w:style>
  <w:style w:type="paragraph" w:styleId="FootnoteText">
    <w:name w:val="footnote text"/>
    <w:basedOn w:val="Normal"/>
    <w:link w:val="FootnoteTextChar"/>
    <w:uiPriority w:val="99"/>
    <w:semiHidden/>
    <w:unhideWhenUsed/>
    <w:rsid w:val="00A45875"/>
    <w:rPr>
      <w:sz w:val="20"/>
      <w:szCs w:val="20"/>
    </w:rPr>
  </w:style>
  <w:style w:type="character" w:customStyle="1" w:styleId="FootnoteTextChar">
    <w:name w:val="Footnote Text Char"/>
    <w:link w:val="FootnoteText"/>
    <w:uiPriority w:val="99"/>
    <w:semiHidden/>
    <w:rsid w:val="00A45875"/>
    <w:rPr>
      <w:lang w:val="en-GB"/>
    </w:rPr>
  </w:style>
  <w:style w:type="character" w:styleId="FootnoteReference">
    <w:name w:val="footnote reference"/>
    <w:uiPriority w:val="99"/>
    <w:semiHidden/>
    <w:unhideWhenUsed/>
    <w:rsid w:val="00A45875"/>
    <w:rPr>
      <w:vertAlign w:val="superscript"/>
    </w:rPr>
  </w:style>
  <w:style w:type="paragraph" w:styleId="NormalWeb">
    <w:name w:val="Normal (Web)"/>
    <w:basedOn w:val="Normal"/>
    <w:uiPriority w:val="99"/>
    <w:semiHidden/>
    <w:unhideWhenUsed/>
    <w:rsid w:val="009A1C51"/>
    <w:pPr>
      <w:spacing w:before="100" w:beforeAutospacing="1" w:after="100" w:afterAutospacing="1"/>
    </w:pPr>
    <w:rPr>
      <w:rFonts w:ascii="Times New Roman" w:eastAsia="Times New Roman" w:hAnsi="Times New Roman"/>
      <w:lang w:val="en-E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3218">
      <w:bodyDiv w:val="1"/>
      <w:marLeft w:val="0"/>
      <w:marRight w:val="0"/>
      <w:marTop w:val="0"/>
      <w:marBottom w:val="0"/>
      <w:divBdr>
        <w:top w:val="none" w:sz="0" w:space="0" w:color="auto"/>
        <w:left w:val="none" w:sz="0" w:space="0" w:color="auto"/>
        <w:bottom w:val="none" w:sz="0" w:space="0" w:color="auto"/>
        <w:right w:val="none" w:sz="0" w:space="0" w:color="auto"/>
      </w:divBdr>
      <w:divsChild>
        <w:div w:id="1488210862">
          <w:marLeft w:val="0"/>
          <w:marRight w:val="0"/>
          <w:marTop w:val="0"/>
          <w:marBottom w:val="0"/>
          <w:divBdr>
            <w:top w:val="none" w:sz="0" w:space="0" w:color="auto"/>
            <w:left w:val="none" w:sz="0" w:space="0" w:color="auto"/>
            <w:bottom w:val="none" w:sz="0" w:space="0" w:color="auto"/>
            <w:right w:val="none" w:sz="0" w:space="0" w:color="auto"/>
          </w:divBdr>
          <w:divsChild>
            <w:div w:id="377628390">
              <w:marLeft w:val="0"/>
              <w:marRight w:val="0"/>
              <w:marTop w:val="0"/>
              <w:marBottom w:val="0"/>
              <w:divBdr>
                <w:top w:val="none" w:sz="0" w:space="0" w:color="auto"/>
                <w:left w:val="none" w:sz="0" w:space="0" w:color="auto"/>
                <w:bottom w:val="none" w:sz="0" w:space="0" w:color="auto"/>
                <w:right w:val="none" w:sz="0" w:space="0" w:color="auto"/>
              </w:divBdr>
              <w:divsChild>
                <w:div w:id="234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7032">
      <w:bodyDiv w:val="1"/>
      <w:marLeft w:val="0"/>
      <w:marRight w:val="0"/>
      <w:marTop w:val="0"/>
      <w:marBottom w:val="0"/>
      <w:divBdr>
        <w:top w:val="none" w:sz="0" w:space="0" w:color="auto"/>
        <w:left w:val="none" w:sz="0" w:space="0" w:color="auto"/>
        <w:bottom w:val="none" w:sz="0" w:space="0" w:color="auto"/>
        <w:right w:val="none" w:sz="0" w:space="0" w:color="auto"/>
      </w:divBdr>
    </w:div>
    <w:div w:id="926353311">
      <w:bodyDiv w:val="1"/>
      <w:marLeft w:val="0"/>
      <w:marRight w:val="0"/>
      <w:marTop w:val="0"/>
      <w:marBottom w:val="0"/>
      <w:divBdr>
        <w:top w:val="none" w:sz="0" w:space="0" w:color="auto"/>
        <w:left w:val="none" w:sz="0" w:space="0" w:color="auto"/>
        <w:bottom w:val="none" w:sz="0" w:space="0" w:color="auto"/>
        <w:right w:val="none" w:sz="0" w:space="0" w:color="auto"/>
      </w:divBdr>
    </w:div>
    <w:div w:id="1488588450">
      <w:bodyDiv w:val="1"/>
      <w:marLeft w:val="0"/>
      <w:marRight w:val="0"/>
      <w:marTop w:val="0"/>
      <w:marBottom w:val="0"/>
      <w:divBdr>
        <w:top w:val="none" w:sz="0" w:space="0" w:color="auto"/>
        <w:left w:val="none" w:sz="0" w:space="0" w:color="auto"/>
        <w:bottom w:val="none" w:sz="0" w:space="0" w:color="auto"/>
        <w:right w:val="none" w:sz="0" w:space="0" w:color="auto"/>
      </w:divBdr>
    </w:div>
    <w:div w:id="18712136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30F0-9F1F-4ED4-9CC6-1B5523C5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326</Words>
  <Characters>1534</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EELK</Company>
  <LinksUpToDate>false</LinksUpToDate>
  <CharactersWithSpaces>1855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 Viilma</dc:creator>
  <cp:lastModifiedBy>Urmas Viilma</cp:lastModifiedBy>
  <cp:revision>4</cp:revision>
  <cp:lastPrinted>2021-02-23T15:27:00Z</cp:lastPrinted>
  <dcterms:created xsi:type="dcterms:W3CDTF">2023-02-21T14:57:00Z</dcterms:created>
  <dcterms:modified xsi:type="dcterms:W3CDTF">2023-02-22T19:55:00Z</dcterms:modified>
</cp:coreProperties>
</file>